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3043">
      <w:pPr>
        <w:pStyle w:val="1"/>
        <w:rPr>
          <w:rFonts w:eastAsia="Times New Roman"/>
        </w:rPr>
      </w:pPr>
      <w:r>
        <w:rPr>
          <w:rFonts w:eastAsia="Times New Roman"/>
        </w:rPr>
        <w:t>Заявление в банк о прекращении звонков</w:t>
      </w:r>
    </w:p>
    <w:p w:rsidR="00000000" w:rsidRDefault="0092122C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98.7pt;height:1.5pt" o:hralign="center" o:hrstd="t" o:hr="t" fillcolor="#a0a0a0" stroked="f"/>
        </w:pict>
      </w:r>
    </w:p>
    <w:p w:rsidR="00000000" w:rsidRDefault="000B3043">
      <w:pPr>
        <w:pStyle w:val="a5"/>
        <w:divId w:val="1492480299"/>
      </w:pPr>
      <w:r>
        <w:t>ОАО ____________</w:t>
      </w:r>
      <w:r>
        <w:br/>
        <w:t>Доп.офис №_________________</w:t>
      </w:r>
      <w:r>
        <w:br/>
        <w:t>________________________________</w:t>
      </w:r>
      <w:r>
        <w:br/>
      </w:r>
      <w:r>
        <w:t>От: ____________________________________</w:t>
      </w:r>
      <w:r>
        <w:br/>
        <w:t>_________________________________________</w:t>
      </w:r>
    </w:p>
    <w:p w:rsidR="00000000" w:rsidRDefault="000B3043">
      <w:pPr>
        <w:pStyle w:val="a5"/>
        <w:divId w:val="1492480299"/>
      </w:pPr>
      <w:r>
        <w:t>ЗАЯВЛЕНИЕ</w:t>
      </w:r>
    </w:p>
    <w:p w:rsidR="00000000" w:rsidRDefault="000B3043">
      <w:pPr>
        <w:pStyle w:val="a5"/>
        <w:divId w:val="1492480299"/>
      </w:pPr>
      <w:r>
        <w:t>На основании Кредитного Договора (далее договор), заключенного между _________________________ и ОАО ________, ___________________ является Заемщиком Банка.</w:t>
      </w:r>
      <w:r>
        <w:br/>
        <w:t>Соглас</w:t>
      </w:r>
      <w:r>
        <w:t>но ст. 819 ГК РФ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</w:t>
      </w:r>
      <w:r>
        <w:t xml:space="preserve"> уплатить проценты на нее.</w:t>
      </w:r>
      <w:r>
        <w:br/>
        <w:t>К отношениям по кредитному договору применяются правила, предусмотренные параграфом 1 настоящей главы, если иное не предусмотрено правилами настоящего параграфа и не вытекает из существа кредитного договора.</w:t>
      </w:r>
      <w:r>
        <w:br/>
        <w:t>Номер Кредитного Дого</w:t>
      </w:r>
      <w:r>
        <w:t>вора, дата его заключения, а также сумма, на которую заключен Кредитный Договор, мне неизвестны.</w:t>
      </w:r>
      <w:r>
        <w:br/>
        <w:t>О существовании указанного кредитного договора я, ____________ узнала из телефонного звонка сотрудника ОАО ___________.</w:t>
      </w:r>
      <w:r>
        <w:br/>
        <w:t>Так же в рамках телефонного разговора _</w:t>
      </w:r>
      <w:r>
        <w:t>_________ г. сотрудники ОАО __________ уведомили меня о наличии задолженности по кредитному договору, заключенному между _______________________ и ОАО ________.</w:t>
      </w:r>
      <w:r>
        <w:br/>
        <w:t>Согласно ст. 35 СК РФ владение, пользование и распоряжение общим имуществом супругов осуществля</w:t>
      </w:r>
      <w:r>
        <w:t>ются по обоюдному согласию супругов.</w:t>
      </w:r>
      <w:r>
        <w:br/>
        <w:t>Однако о намерении заключить Соглашение с ОАО ____________ или каким-либо другим банком ____________________ мне не сообщал и согласия на заключение Соглашения я не предоставляла.</w:t>
      </w:r>
      <w:r>
        <w:br/>
        <w:t>Денежные средства, предоставленные ____</w:t>
      </w:r>
      <w:r>
        <w:t>________________, были израсходованы им на неизвестные мне цели.</w:t>
      </w:r>
      <w:r>
        <w:br/>
        <w:t>Более того ______________ г. мой супруг скончался, что подтверждается свидетельством о смерти, выданным _________ отделом ЗАГС от __________ г.</w:t>
      </w:r>
      <w:r>
        <w:br/>
        <w:t>Об указанных обстоятельствах я сообщила сотрудн</w:t>
      </w:r>
      <w:r>
        <w:t>икам ОАО ____________.</w:t>
      </w:r>
      <w:r>
        <w:br/>
        <w:t>Однако по непонятной мне причине, в ответ на мое уведомление, сотрудниками Банка мне было предложено, в требовательной форме, оплатить задолженность и основной кредит погибшего супруга.</w:t>
      </w:r>
      <w:r>
        <w:br/>
        <w:t>В соответствии с п. 3 статьи 308 ГК РФ обязател</w:t>
      </w:r>
      <w:r>
        <w:t xml:space="preserve">ьство не создает обязанностей для лиц, не участвующих в нем в качестве сторон (для третьих лиц). Таким образом, по общим положениям обязательственного права ответственность из договорного обязательства может нести лишь лицо, выступающее в качестве стороны </w:t>
      </w:r>
      <w:r>
        <w:t>обязательства.</w:t>
      </w:r>
      <w:r>
        <w:br/>
        <w:t xml:space="preserve">В свою очередь, я - ___________, каких-либо договоров с указанным банком никогда не заключала, так же как и не являлась поручителем по договору, заключенному ____________ с ОАО ________, следовательно, у меня отсутствуют обязательства перед </w:t>
      </w:r>
      <w:r>
        <w:t>указанным кредитным учреждением.</w:t>
      </w:r>
      <w:r>
        <w:br/>
        <w:t xml:space="preserve">Так же в ответ на устное уведомление сотрудников _________ о том, что я как наследник </w:t>
      </w:r>
      <w:r>
        <w:lastRenderedPageBreak/>
        <w:t xml:space="preserve">обязана выплачивать кредит ___________ могу сообщить </w:t>
      </w:r>
      <w:proofErr w:type="spellStart"/>
      <w:r>
        <w:t>следуещее</w:t>
      </w:r>
      <w:proofErr w:type="spellEnd"/>
      <w:r>
        <w:t>:</w:t>
      </w:r>
      <w:r>
        <w:br/>
        <w:t>На основании ст. 1112 ГК РФ в состав наследства входят принадлежавшие нас</w:t>
      </w:r>
      <w:r>
        <w:t>ледодателю на день открытия наследства вещи, иное имущество, в том числе имущественные права и обязанности.</w:t>
      </w:r>
      <w:r>
        <w:br/>
        <w:t>Однако в наследство я не вступала, к нотариусу с заявлением о вступлении в наследство не обращалась.</w:t>
      </w:r>
      <w:r>
        <w:br/>
        <w:t>Таким образом, основания для взыскания с меня з</w:t>
      </w:r>
      <w:r>
        <w:t>адолженности по кредитному договору отсутствуют.</w:t>
      </w:r>
      <w:r>
        <w:br/>
        <w:t>В этой связи, требования сотрудников Вашей организации, обращенные в мой адрес в ультимативной форме о выплате суммы долга по кредитному договору, заключенному между ____________ и ОАО _________ являются нез</w:t>
      </w:r>
      <w:r>
        <w:t>аконными и необоснованными по указанным мной причинам.</w:t>
      </w:r>
    </w:p>
    <w:p w:rsidR="00000000" w:rsidRDefault="000B3043">
      <w:pPr>
        <w:pStyle w:val="a5"/>
        <w:divId w:val="1492480299"/>
      </w:pPr>
      <w:r>
        <w:t>На основании изложенного, -</w:t>
      </w:r>
    </w:p>
    <w:p w:rsidR="00000000" w:rsidRDefault="000B3043">
      <w:pPr>
        <w:pStyle w:val="a5"/>
        <w:divId w:val="1492480299"/>
      </w:pPr>
      <w:r>
        <w:t>ПРОШУ:</w:t>
      </w:r>
      <w:r>
        <w:br/>
        <w:t xml:space="preserve">Принять к сведению указанные обстоятельства, прекратить звонки в мой адрес и не высылать каких-либо уведомлений относительно указанного кредитного договора. </w:t>
      </w:r>
      <w:r>
        <w:br/>
        <w:t>В против</w:t>
      </w:r>
      <w:r>
        <w:t>ном случае для защиты своих прав и законных интересов, гарантированных мне Конституцией РФ и нормами действующего законодательства, я вынуждена буду обратиться в прокуратуру и суд.</w:t>
      </w:r>
    </w:p>
    <w:p w:rsidR="00000000" w:rsidRDefault="000B3043">
      <w:pPr>
        <w:pStyle w:val="a5"/>
        <w:divId w:val="1492480299"/>
      </w:pPr>
      <w:r>
        <w:br/>
        <w:t>________________</w:t>
      </w:r>
    </w:p>
    <w:p w:rsidR="00000000" w:rsidRDefault="000B3043">
      <w:pPr>
        <w:pStyle w:val="a5"/>
        <w:divId w:val="1492480299"/>
      </w:pPr>
      <w:r>
        <w:t>« ___ » ______________ г.</w:t>
      </w:r>
    </w:p>
    <w:p w:rsidR="000B3043" w:rsidRDefault="000B304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sectPr w:rsidR="000B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oNotHyphenateCaps/>
  <w:drawingGridHorizontalSpacing w:val="0"/>
  <w:drawingGridVerticalSpacing w:val="0"/>
  <w:characterSpacingControl w:val="doNotCompress"/>
  <w:compat/>
  <w:rsids>
    <w:rsidRoot w:val="0092122C"/>
    <w:rsid w:val="00080BF8"/>
    <w:rsid w:val="000B3043"/>
    <w:rsid w:val="0092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банк о прекращении звонков - в MS Word (.doc)</dc:title>
  <dc:creator>Амбльве</dc:creator>
  <cp:lastModifiedBy>Амбльве</cp:lastModifiedBy>
  <cp:revision>2</cp:revision>
  <dcterms:created xsi:type="dcterms:W3CDTF">2019-09-29T11:48:00Z</dcterms:created>
  <dcterms:modified xsi:type="dcterms:W3CDTF">2019-09-29T11:48:00Z</dcterms:modified>
</cp:coreProperties>
</file>