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Генеральному директору ООО «_____________»</w:t>
        <w:br/>
        <w:t>_______________________________________________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_________________________________________</w:t>
        <w:br/>
        <w:t>_______________________________________________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ПРЕТЕНЗИЯ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 года между мною и ООО «__________» был заключен  договор на подбор и бронирование номера в отеле на срок __ дней, __ ночей с _________ года.  Стоимость услуг составила _____ рублей, которые в полном соответствии с условиями договора были оплачены (квитанция № _________ от _____________ года). По причине того, что ______(указать причину), я отменил бронирование.</w:t>
        <w:br/>
        <w:t>Согласно ст. 12 Закона РФ «О защите прав потребителей»,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основе ст. 782 Гражданского кодекса РФ и ст. 32 Закона «О защите прав потребителя», заказчик вправе в любое время отказаться от исполнения договора при условии оплаты исполнителю понесенных им расходов.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Также на основании п. 4 Письма Роспотребнадзора от 31.08.2007 №0100/8935-07-32 исполнитель должен предоставить всю информацию о расходах.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соответствие с выше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изложенн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ым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предлагаю:</w:t>
        <w:br/>
        <w:t>1. Расторгнуть  договор на бронирование отеля № _________, заключенный _________ года между ООО «_____________» и ___________________________________.</w:t>
        <w:br/>
        <w:t xml:space="preserve">2.  Выплатить мне в полном объеме денежные средства в размере _____________________ рублей, уплаченных по договору. </w:t>
        <w:br/>
        <w:t>В случае игнорирования моих требований, я буду вынуждена для защиты своих прав и законных интересов обратиться с исковым заявлением в суд, где помимо возврата денежных средств, потребую взыскания судебных расходов, расходов по оплате государственной пошлины, а также компенсации морального вреда и отказа от добровольного удовлетворения требований 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принятом решении прошу уведомить меня в 10-ти суточный срок.</w:t>
        <w:br/>
        <w:t> </w:t>
        <w:br/>
        <w:br/>
        <w:t>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 » ______________ года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4c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fd6c5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fd6c5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fd6c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LibreOffice/6.0.2.1.0$Linux_X86_64 LibreOffice_project/00m0$Build-1</Application>
  <Pages>1</Pages>
  <Words>270</Words>
  <Characters>1874</Characters>
  <CharactersWithSpaces>2144</CharactersWithSpaces>
  <Paragraphs>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2015-03-11T18:26:00Z</dcterms:created>
  <dc:creator>admin</dc:creator>
  <dc:description/>
  <dc:language>ru-RU</dc:language>
  <cp:lastModifiedBy/>
  <dcterms:modified xsi:type="dcterms:W3CDTF">2018-10-19T19:39:09Z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