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EC3" w:rsidRPr="009E3EC3" w:rsidRDefault="009E3EC3">
      <w:pPr>
        <w:pStyle w:val="ConsPlusNormal"/>
        <w:jc w:val="center"/>
      </w:pPr>
      <w:r w:rsidRPr="009E3EC3">
        <w:t>ДОГОВОР N ___</w:t>
      </w:r>
    </w:p>
    <w:p w:rsidR="009E3EC3" w:rsidRPr="009E3EC3" w:rsidRDefault="009E3EC3">
      <w:pPr>
        <w:pStyle w:val="ConsPlusNormal"/>
        <w:jc w:val="center"/>
      </w:pPr>
      <w:r w:rsidRPr="009E3EC3">
        <w:t>поставки товаров</w:t>
      </w:r>
    </w:p>
    <w:p w:rsidR="009E3EC3" w:rsidRPr="009E3EC3" w:rsidRDefault="009E3EC3">
      <w:pPr>
        <w:pStyle w:val="ConsPlusNormal"/>
        <w:jc w:val="both"/>
      </w:pPr>
    </w:p>
    <w:p w:rsidR="009E3EC3" w:rsidRPr="009E3EC3" w:rsidRDefault="009E3EC3">
      <w:pPr>
        <w:pStyle w:val="ConsPlusNonformat"/>
        <w:jc w:val="both"/>
      </w:pPr>
      <w:r w:rsidRPr="009E3EC3">
        <w:t>г. __________                                         "___"________ ____ г.</w:t>
      </w:r>
    </w:p>
    <w:p w:rsidR="009E3EC3" w:rsidRPr="009E3EC3" w:rsidRDefault="009E3EC3">
      <w:pPr>
        <w:pStyle w:val="ConsPlusNonformat"/>
        <w:jc w:val="both"/>
      </w:pPr>
    </w:p>
    <w:p w:rsidR="009E3EC3" w:rsidRPr="009E3EC3" w:rsidRDefault="009E3EC3">
      <w:pPr>
        <w:pStyle w:val="ConsPlusNonformat"/>
        <w:jc w:val="both"/>
      </w:pPr>
      <w:r w:rsidRPr="009E3EC3">
        <w:t xml:space="preserve">    __________________________________, именуем__ в дальнейшем "Поставщик",</w:t>
      </w:r>
    </w:p>
    <w:p w:rsidR="009E3EC3" w:rsidRPr="009E3EC3" w:rsidRDefault="009E3EC3">
      <w:pPr>
        <w:pStyle w:val="ConsPlusNonformat"/>
        <w:jc w:val="both"/>
      </w:pPr>
      <w:r w:rsidRPr="009E3EC3">
        <w:t xml:space="preserve">       (наименование или Ф.И.О.)</w:t>
      </w:r>
    </w:p>
    <w:p w:rsidR="009E3EC3" w:rsidRPr="009E3EC3" w:rsidRDefault="009E3EC3">
      <w:pPr>
        <w:pStyle w:val="ConsPlusNonformat"/>
        <w:jc w:val="both"/>
      </w:pPr>
      <w:r w:rsidRPr="009E3EC3">
        <w:t xml:space="preserve">в лице __________________________________________, </w:t>
      </w:r>
      <w:proofErr w:type="spellStart"/>
      <w:r w:rsidRPr="009E3EC3">
        <w:t>действующ</w:t>
      </w:r>
      <w:proofErr w:type="spellEnd"/>
      <w:r w:rsidRPr="009E3EC3">
        <w:t>__ на основании</w:t>
      </w:r>
    </w:p>
    <w:p w:rsidR="009E3EC3" w:rsidRPr="009E3EC3" w:rsidRDefault="009E3EC3">
      <w:pPr>
        <w:pStyle w:val="ConsPlusNonformat"/>
        <w:jc w:val="both"/>
      </w:pPr>
      <w:r w:rsidRPr="009E3EC3">
        <w:t xml:space="preserve">                  (должность, Ф.И.О.)</w:t>
      </w:r>
    </w:p>
    <w:p w:rsidR="009E3EC3" w:rsidRPr="009E3EC3" w:rsidRDefault="009E3EC3">
      <w:pPr>
        <w:pStyle w:val="ConsPlusNonformat"/>
        <w:jc w:val="both"/>
      </w:pPr>
      <w:r w:rsidRPr="009E3EC3">
        <w:t>_______________________________________________________, с одной стороны, и</w:t>
      </w:r>
    </w:p>
    <w:p w:rsidR="009E3EC3" w:rsidRPr="009E3EC3" w:rsidRDefault="009E3EC3">
      <w:pPr>
        <w:pStyle w:val="ConsPlusNonformat"/>
        <w:jc w:val="both"/>
      </w:pPr>
      <w:r w:rsidRPr="009E3EC3">
        <w:t>(Устава, положения, доверенности или паспорта)</w:t>
      </w:r>
    </w:p>
    <w:p w:rsidR="009E3EC3" w:rsidRPr="009E3EC3" w:rsidRDefault="009E3EC3">
      <w:pPr>
        <w:pStyle w:val="ConsPlusNonformat"/>
        <w:jc w:val="both"/>
      </w:pPr>
      <w:r w:rsidRPr="009E3EC3">
        <w:t>_____________________________________, именуем__ в дальнейшем "Покупатель",</w:t>
      </w:r>
    </w:p>
    <w:p w:rsidR="009E3EC3" w:rsidRPr="009E3EC3" w:rsidRDefault="009E3EC3">
      <w:pPr>
        <w:pStyle w:val="ConsPlusNonformat"/>
        <w:jc w:val="both"/>
      </w:pPr>
      <w:r w:rsidRPr="009E3EC3">
        <w:t xml:space="preserve">      (наименование или Ф.И.О.)</w:t>
      </w:r>
    </w:p>
    <w:p w:rsidR="009E3EC3" w:rsidRPr="009E3EC3" w:rsidRDefault="009E3EC3">
      <w:pPr>
        <w:pStyle w:val="ConsPlusNonformat"/>
        <w:jc w:val="both"/>
      </w:pPr>
      <w:r w:rsidRPr="009E3EC3">
        <w:t xml:space="preserve">в лице _____________________, </w:t>
      </w:r>
      <w:proofErr w:type="spellStart"/>
      <w:r w:rsidRPr="009E3EC3">
        <w:t>действующ</w:t>
      </w:r>
      <w:proofErr w:type="spellEnd"/>
      <w:r w:rsidRPr="009E3EC3">
        <w:t>__ на основании ___________________,</w:t>
      </w:r>
    </w:p>
    <w:p w:rsidR="009E3EC3" w:rsidRPr="009E3EC3" w:rsidRDefault="009E3EC3">
      <w:pPr>
        <w:pStyle w:val="ConsPlusNonformat"/>
        <w:jc w:val="both"/>
      </w:pPr>
      <w:r w:rsidRPr="009E3EC3">
        <w:t xml:space="preserve">        (должность, Ф.И.О.)  (Устава, положения, доверенности или паспорта)</w:t>
      </w:r>
    </w:p>
    <w:p w:rsidR="009E3EC3" w:rsidRPr="009E3EC3" w:rsidRDefault="009E3EC3">
      <w:pPr>
        <w:pStyle w:val="ConsPlusNonformat"/>
        <w:jc w:val="both"/>
      </w:pPr>
      <w:proofErr w:type="gramStart"/>
      <w:r w:rsidRPr="009E3EC3">
        <w:t>с  другой</w:t>
      </w:r>
      <w:proofErr w:type="gramEnd"/>
      <w:r w:rsidRPr="009E3EC3">
        <w:t xml:space="preserve">  стороны,  совместно  именуемые  "Стороны",  заключили  настоящий</w:t>
      </w:r>
    </w:p>
    <w:p w:rsidR="009E3EC3" w:rsidRPr="009E3EC3" w:rsidRDefault="009E3EC3">
      <w:pPr>
        <w:pStyle w:val="ConsPlusNonformat"/>
        <w:jc w:val="both"/>
      </w:pPr>
      <w:r w:rsidRPr="009E3EC3">
        <w:t>Договор о нижеследующем:</w:t>
      </w:r>
    </w:p>
    <w:p w:rsidR="009E3EC3" w:rsidRPr="009E3EC3" w:rsidRDefault="009E3EC3">
      <w:pPr>
        <w:pStyle w:val="ConsPlusNormal"/>
        <w:jc w:val="both"/>
      </w:pPr>
    </w:p>
    <w:p w:rsidR="009E3EC3" w:rsidRPr="009E3EC3" w:rsidRDefault="009E3EC3">
      <w:pPr>
        <w:pStyle w:val="ConsPlusNormal"/>
        <w:jc w:val="center"/>
        <w:outlineLvl w:val="0"/>
      </w:pPr>
      <w:r w:rsidRPr="009E3EC3">
        <w:t>1. ПРЕДМЕТ ДОГОВОРА</w:t>
      </w:r>
    </w:p>
    <w:p w:rsidR="009E3EC3" w:rsidRPr="009E3EC3" w:rsidRDefault="009E3EC3">
      <w:pPr>
        <w:pStyle w:val="ConsPlusNormal"/>
        <w:jc w:val="both"/>
      </w:pPr>
    </w:p>
    <w:p w:rsidR="009E3EC3" w:rsidRPr="009E3EC3" w:rsidRDefault="009E3EC3">
      <w:pPr>
        <w:pStyle w:val="ConsPlusNormal"/>
        <w:ind w:firstLine="540"/>
        <w:jc w:val="both"/>
      </w:pPr>
      <w:r w:rsidRPr="009E3EC3">
        <w:t>1.1. Поставщик обязуется передать в обусловленный п. 1.2 Договора срок (или сроки) производимую продукцию, указанную в п. 1.3, и/или закупаемые им товары, указанные в п. 1.4, Покупателю, а Покупатель обязуется принять и оплатить переданные ему продукцию и товары.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bookmarkStart w:id="0" w:name="P22"/>
      <w:bookmarkEnd w:id="0"/>
      <w:r w:rsidRPr="009E3EC3">
        <w:t>1.2. Стороны согласовали след</w:t>
      </w:r>
      <w:bookmarkStart w:id="1" w:name="_GoBack"/>
      <w:bookmarkEnd w:id="1"/>
      <w:r w:rsidRPr="009E3EC3">
        <w:t>ующие сроки поставки продукции и товаров в течение срока действия Договора:</w:t>
      </w:r>
    </w:p>
    <w:p w:rsidR="009E3EC3" w:rsidRPr="009E3EC3" w:rsidRDefault="009E3EC3">
      <w:pPr>
        <w:pStyle w:val="ConsPlusNonformat"/>
        <w:spacing w:before="200"/>
        <w:jc w:val="both"/>
      </w:pPr>
      <w:r w:rsidRPr="009E3EC3">
        <w:t xml:space="preserve">    - партия 1: ___________________________________________________________</w:t>
      </w:r>
    </w:p>
    <w:p w:rsidR="009E3EC3" w:rsidRPr="009E3EC3" w:rsidRDefault="009E3EC3">
      <w:pPr>
        <w:pStyle w:val="ConsPlusNonformat"/>
        <w:jc w:val="both"/>
      </w:pPr>
      <w:r w:rsidRPr="009E3EC3">
        <w:t xml:space="preserve">            (наименование, количество, индивидуализирующие признаки товара)</w:t>
      </w:r>
    </w:p>
    <w:p w:rsidR="009E3EC3" w:rsidRPr="009E3EC3" w:rsidRDefault="009E3EC3">
      <w:pPr>
        <w:pStyle w:val="ConsPlusNonformat"/>
        <w:jc w:val="both"/>
      </w:pPr>
      <w:r w:rsidRPr="009E3EC3">
        <w:t>с "___"________ ____ г. по "___"________ ____ г.;</w:t>
      </w:r>
    </w:p>
    <w:p w:rsidR="009E3EC3" w:rsidRPr="009E3EC3" w:rsidRDefault="009E3EC3">
      <w:pPr>
        <w:pStyle w:val="ConsPlusNonformat"/>
        <w:jc w:val="both"/>
      </w:pPr>
      <w:r w:rsidRPr="009E3EC3">
        <w:t xml:space="preserve">    - партия 2: ___________________________________________________________</w:t>
      </w:r>
    </w:p>
    <w:p w:rsidR="009E3EC3" w:rsidRPr="009E3EC3" w:rsidRDefault="009E3EC3">
      <w:pPr>
        <w:pStyle w:val="ConsPlusNonformat"/>
        <w:jc w:val="both"/>
      </w:pPr>
      <w:r w:rsidRPr="009E3EC3">
        <w:t xml:space="preserve">            (наименование, количество, индивидуализирующие признаки товара)</w:t>
      </w:r>
    </w:p>
    <w:p w:rsidR="009E3EC3" w:rsidRPr="009E3EC3" w:rsidRDefault="009E3EC3">
      <w:pPr>
        <w:pStyle w:val="ConsPlusNonformat"/>
        <w:jc w:val="both"/>
      </w:pPr>
      <w:r w:rsidRPr="009E3EC3">
        <w:t>с "___"________ ____ г. по "___"________ ____ г.;</w:t>
      </w:r>
    </w:p>
    <w:p w:rsidR="009E3EC3" w:rsidRPr="009E3EC3" w:rsidRDefault="009E3EC3">
      <w:pPr>
        <w:pStyle w:val="ConsPlusNonformat"/>
        <w:jc w:val="both"/>
      </w:pPr>
      <w:r w:rsidRPr="009E3EC3">
        <w:t xml:space="preserve">    - партия 3: ___________________________________________________________</w:t>
      </w:r>
    </w:p>
    <w:p w:rsidR="009E3EC3" w:rsidRPr="009E3EC3" w:rsidRDefault="009E3EC3">
      <w:pPr>
        <w:pStyle w:val="ConsPlusNonformat"/>
        <w:jc w:val="both"/>
      </w:pPr>
      <w:r w:rsidRPr="009E3EC3">
        <w:t xml:space="preserve">            (наименование, количество, индивидуализирующие признаки товара)</w:t>
      </w:r>
    </w:p>
    <w:p w:rsidR="009E3EC3" w:rsidRPr="009E3EC3" w:rsidRDefault="009E3EC3">
      <w:pPr>
        <w:pStyle w:val="ConsPlusNonformat"/>
        <w:jc w:val="both"/>
      </w:pPr>
      <w:r w:rsidRPr="009E3EC3">
        <w:t>с "___"________ ____ г. по "___"________ ____ г.</w:t>
      </w:r>
    </w:p>
    <w:p w:rsidR="009E3EC3" w:rsidRPr="009E3EC3" w:rsidRDefault="009E3EC3">
      <w:pPr>
        <w:pStyle w:val="ConsPlusNormal"/>
        <w:ind w:firstLine="540"/>
        <w:jc w:val="both"/>
      </w:pPr>
      <w:r w:rsidRPr="009E3EC3">
        <w:t>Досрочная поставка продукции и товаров может производиться с согласия Покупателя, выраженного в письменной форме.</w:t>
      </w:r>
    </w:p>
    <w:p w:rsidR="009E3EC3" w:rsidRPr="009E3EC3" w:rsidRDefault="009E3EC3">
      <w:pPr>
        <w:pStyle w:val="ConsPlusNonformat"/>
        <w:spacing w:before="200"/>
        <w:jc w:val="both"/>
      </w:pPr>
      <w:bookmarkStart w:id="2" w:name="P33"/>
      <w:bookmarkEnd w:id="2"/>
      <w:r w:rsidRPr="009E3EC3">
        <w:t xml:space="preserve">    1.3. Поставщик     поставляет    следующую    продукцию    собственного</w:t>
      </w:r>
    </w:p>
    <w:p w:rsidR="009E3EC3" w:rsidRPr="009E3EC3" w:rsidRDefault="009E3EC3">
      <w:pPr>
        <w:pStyle w:val="ConsPlusNonformat"/>
        <w:jc w:val="both"/>
      </w:pPr>
      <w:r w:rsidRPr="009E3EC3">
        <w:t>производства: ____________________________________________________________.</w:t>
      </w:r>
    </w:p>
    <w:p w:rsidR="009E3EC3" w:rsidRPr="009E3EC3" w:rsidRDefault="009E3EC3">
      <w:pPr>
        <w:pStyle w:val="ConsPlusNonformat"/>
        <w:jc w:val="both"/>
      </w:pPr>
      <w:r w:rsidRPr="009E3EC3">
        <w:t xml:space="preserve">         (наименование, ТУ или стандарт, количество, ассортимент,</w:t>
      </w:r>
    </w:p>
    <w:p w:rsidR="009E3EC3" w:rsidRPr="009E3EC3" w:rsidRDefault="009E3EC3">
      <w:pPr>
        <w:pStyle w:val="ConsPlusNonformat"/>
        <w:jc w:val="both"/>
      </w:pPr>
      <w:r w:rsidRPr="009E3EC3">
        <w:t xml:space="preserve">                   комплектность, цена, другие признаки)</w:t>
      </w:r>
    </w:p>
    <w:p w:rsidR="009E3EC3" w:rsidRPr="009E3EC3" w:rsidRDefault="009E3EC3">
      <w:pPr>
        <w:pStyle w:val="ConsPlusNonformat"/>
        <w:jc w:val="both"/>
      </w:pPr>
      <w:bookmarkStart w:id="3" w:name="P37"/>
      <w:bookmarkEnd w:id="3"/>
      <w:r w:rsidRPr="009E3EC3">
        <w:t xml:space="preserve">    1.4. Поставщик поставляет следующие закупаемые им товары: _____________</w:t>
      </w:r>
    </w:p>
    <w:p w:rsidR="009E3EC3" w:rsidRPr="009E3EC3" w:rsidRDefault="009E3EC3">
      <w:pPr>
        <w:pStyle w:val="ConsPlusNonformat"/>
        <w:jc w:val="both"/>
      </w:pPr>
      <w:r w:rsidRPr="009E3EC3">
        <w:t>__________________________________________________________________________.</w:t>
      </w:r>
    </w:p>
    <w:p w:rsidR="009E3EC3" w:rsidRPr="009E3EC3" w:rsidRDefault="009E3EC3">
      <w:pPr>
        <w:pStyle w:val="ConsPlusNonformat"/>
        <w:jc w:val="both"/>
      </w:pPr>
      <w:r w:rsidRPr="009E3EC3">
        <w:t xml:space="preserve">         (наименование, ТУ или стандарт, количество, ассортимент,</w:t>
      </w:r>
    </w:p>
    <w:p w:rsidR="009E3EC3" w:rsidRPr="009E3EC3" w:rsidRDefault="009E3EC3">
      <w:pPr>
        <w:pStyle w:val="ConsPlusNonformat"/>
        <w:jc w:val="both"/>
      </w:pPr>
      <w:r w:rsidRPr="009E3EC3">
        <w:t xml:space="preserve">                   комплектность, цена, другие признаки)</w:t>
      </w:r>
    </w:p>
    <w:p w:rsidR="009E3EC3" w:rsidRPr="009E3EC3" w:rsidRDefault="009E3EC3">
      <w:pPr>
        <w:pStyle w:val="ConsPlusNormal"/>
        <w:ind w:firstLine="540"/>
        <w:jc w:val="both"/>
      </w:pPr>
      <w:r w:rsidRPr="009E3EC3">
        <w:t>1.5. Продукция и товары далее по тексту Договора именуются "товары".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1.6. Товары приобретаются Покупателем для использования в предпринимательской деятельности (или в иных целях, не связанных с личным, семейным, домашним и иным подобным использованием).</w:t>
      </w:r>
    </w:p>
    <w:p w:rsidR="009E3EC3" w:rsidRPr="009E3EC3" w:rsidRDefault="009E3EC3">
      <w:pPr>
        <w:pStyle w:val="ConsPlusNonformat"/>
        <w:spacing w:before="200"/>
        <w:jc w:val="both"/>
      </w:pPr>
      <w:r w:rsidRPr="009E3EC3">
        <w:t xml:space="preserve">    1.7. Получателями товара являются - __________________________________.</w:t>
      </w:r>
    </w:p>
    <w:p w:rsidR="009E3EC3" w:rsidRPr="009E3EC3" w:rsidRDefault="009E3EC3">
      <w:pPr>
        <w:pStyle w:val="ConsPlusNonformat"/>
        <w:jc w:val="both"/>
      </w:pPr>
      <w:r w:rsidRPr="009E3EC3">
        <w:t xml:space="preserve">                                        (наименование, Ф.И.О., ИНН, адреса)</w:t>
      </w:r>
    </w:p>
    <w:p w:rsidR="009E3EC3" w:rsidRPr="009E3EC3" w:rsidRDefault="009E3EC3">
      <w:pPr>
        <w:pStyle w:val="ConsPlusNonformat"/>
        <w:jc w:val="both"/>
      </w:pPr>
      <w:r w:rsidRPr="009E3EC3">
        <w:t xml:space="preserve">    Покупатель вправе указать иных получателей товара.</w:t>
      </w:r>
    </w:p>
    <w:p w:rsidR="009E3EC3" w:rsidRPr="009E3EC3" w:rsidRDefault="009E3EC3">
      <w:pPr>
        <w:pStyle w:val="ConsPlusNormal"/>
        <w:jc w:val="both"/>
      </w:pPr>
    </w:p>
    <w:p w:rsidR="009E3EC3" w:rsidRPr="009E3EC3" w:rsidRDefault="009E3EC3">
      <w:pPr>
        <w:pStyle w:val="ConsPlusNormal"/>
        <w:jc w:val="center"/>
        <w:outlineLvl w:val="0"/>
      </w:pPr>
      <w:r w:rsidRPr="009E3EC3">
        <w:t>2. КАЧЕСТВО И КОМПЛЕКТНОСТЬ</w:t>
      </w:r>
    </w:p>
    <w:p w:rsidR="009E3EC3" w:rsidRPr="009E3EC3" w:rsidRDefault="009E3EC3">
      <w:pPr>
        <w:pStyle w:val="ConsPlusNormal"/>
        <w:jc w:val="both"/>
      </w:pPr>
    </w:p>
    <w:p w:rsidR="009E3EC3" w:rsidRPr="009E3EC3" w:rsidRDefault="009E3EC3">
      <w:pPr>
        <w:pStyle w:val="ConsPlusNormal"/>
        <w:ind w:firstLine="540"/>
        <w:jc w:val="both"/>
      </w:pPr>
      <w:r w:rsidRPr="009E3EC3">
        <w:t>2.1. Качество и комплектность поставляемых товаров должны соответствовать: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lastRenderedPageBreak/>
        <w:t>- стандарту N ______________________________________________________;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- техническим условиям N _________, утвержденным ___________________.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Документация на каждый товар входит в комплект.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2.2. Дополнительные требования к качеству и комплектности поставляемых товаров: _______________________.</w:t>
      </w:r>
    </w:p>
    <w:p w:rsidR="009E3EC3" w:rsidRPr="009E3EC3" w:rsidRDefault="009E3EC3">
      <w:pPr>
        <w:pStyle w:val="ConsPlusNonformat"/>
        <w:spacing w:before="200"/>
        <w:jc w:val="both"/>
      </w:pPr>
      <w:r w:rsidRPr="009E3EC3">
        <w:t xml:space="preserve">    2.3. Поставщик   гарантирует    доброкачественность    и     надежность</w:t>
      </w:r>
    </w:p>
    <w:p w:rsidR="009E3EC3" w:rsidRPr="009E3EC3" w:rsidRDefault="009E3EC3">
      <w:pPr>
        <w:pStyle w:val="ConsPlusNonformat"/>
        <w:jc w:val="both"/>
      </w:pPr>
      <w:r w:rsidRPr="009E3EC3">
        <w:t>поставляемых товаров в течение _______ срока, установленного ______________</w:t>
      </w:r>
    </w:p>
    <w:p w:rsidR="009E3EC3" w:rsidRPr="009E3EC3" w:rsidRDefault="009E3EC3">
      <w:pPr>
        <w:pStyle w:val="ConsPlusNonformat"/>
        <w:jc w:val="both"/>
      </w:pPr>
      <w:r w:rsidRPr="009E3EC3">
        <w:t>__________________________________________________________________________.</w:t>
      </w:r>
    </w:p>
    <w:p w:rsidR="009E3EC3" w:rsidRPr="009E3EC3" w:rsidRDefault="009E3EC3">
      <w:pPr>
        <w:pStyle w:val="ConsPlusNonformat"/>
        <w:jc w:val="both"/>
      </w:pPr>
      <w:r w:rsidRPr="009E3EC3">
        <w:t xml:space="preserve">        (номер стандарта, технических условий или иного документа,</w:t>
      </w:r>
    </w:p>
    <w:p w:rsidR="009E3EC3" w:rsidRPr="009E3EC3" w:rsidRDefault="009E3EC3">
      <w:pPr>
        <w:pStyle w:val="ConsPlusNonformat"/>
        <w:jc w:val="both"/>
      </w:pPr>
      <w:r w:rsidRPr="009E3EC3">
        <w:t xml:space="preserve">                   предусматривающего гарантийный срок)</w:t>
      </w:r>
    </w:p>
    <w:p w:rsidR="009E3EC3" w:rsidRPr="009E3EC3" w:rsidRDefault="009E3EC3">
      <w:pPr>
        <w:pStyle w:val="ConsPlusNonformat"/>
        <w:jc w:val="both"/>
      </w:pPr>
      <w:r w:rsidRPr="009E3EC3">
        <w:t xml:space="preserve">    Дополнительные гарантии качества, предоставляемые Поставщиком: _______.</w:t>
      </w:r>
    </w:p>
    <w:p w:rsidR="009E3EC3" w:rsidRPr="009E3EC3" w:rsidRDefault="009E3EC3">
      <w:pPr>
        <w:pStyle w:val="ConsPlusNormal"/>
        <w:ind w:firstLine="540"/>
        <w:jc w:val="both"/>
      </w:pPr>
      <w:r w:rsidRPr="009E3EC3">
        <w:t>2.4. Каждая партия товара по количеству, качеству и комплектности также должна соответствовать требованиям, указанным в разнарядке.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2.5. Покупатель (получатель), которому поставлены товары ненадлежащего качества, вправе предъявить Поставщику требования, предусмотренные ст. 475 Гражданского кодекса Российской Федерации, за исключением случая, когда Поставщик, получивший уведомление Покупателя о недостатках поставленных товаров, без промедления заменит поставленные товары товарами надлежащего качества.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2.6. Покупатель (получатель), осуществляющий продажу поставленных ему товаров в розницу, вправе требовать замены в разумный срок товара ненадлежащего качества, возвращенного потребителем (иное может быть предусмотрено в Договоре).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2.7. Покупатель (получатель), которому поставлены товары с нарушением условий Договора, требований закона, иных правовых актов либо обычно предъявляемых требований к комплектности, вправе предъявить Поставщику требования, предусмотренные ст. 480 Гражданского кодекса Российской Федерации, за исключением случая, когда Поставщик, получивший уведомление Покупателя о некомплектности поставленных товаров, без промедления доукомплектует товары либо заменит их комплектными товарами.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2.8. Покупатель (получатель), осуществляющий продажу товаров в розницу, вправе требовать замены в течение ___ дней (или: в разумный срок) некомплектных товаров, возвращенных потребителем, комплектными (иное может быть предусмотрено в Договоре).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2.9. Если Поставщик не поставил предусмотренное Договором количество товаров либо не выполнил требования Покупателя о замене недоброкачественных товаров или о доукомплектовании товаров в установленный требованием срок (не менее ____ дней), Покупатель вправе приобрести непоставленные товары у других лиц с отнесением на Поставщика всех необходимых и разумных расходов на их приобретение.</w:t>
      </w:r>
    </w:p>
    <w:p w:rsidR="009E3EC3" w:rsidRPr="009E3EC3" w:rsidRDefault="009E3EC3">
      <w:pPr>
        <w:pStyle w:val="ConsPlusNormal"/>
        <w:jc w:val="both"/>
      </w:pPr>
    </w:p>
    <w:p w:rsidR="009E3EC3" w:rsidRPr="009E3EC3" w:rsidRDefault="009E3EC3">
      <w:pPr>
        <w:pStyle w:val="ConsPlusNormal"/>
        <w:jc w:val="center"/>
        <w:outlineLvl w:val="0"/>
      </w:pPr>
      <w:bookmarkStart w:id="4" w:name="P67"/>
      <w:bookmarkEnd w:id="4"/>
      <w:r w:rsidRPr="009E3EC3">
        <w:t>3. ТАРА И УПАКОВКА, МАРКИРОВКА</w:t>
      </w:r>
    </w:p>
    <w:p w:rsidR="009E3EC3" w:rsidRPr="009E3EC3" w:rsidRDefault="009E3EC3">
      <w:pPr>
        <w:pStyle w:val="ConsPlusNormal"/>
        <w:jc w:val="both"/>
      </w:pPr>
    </w:p>
    <w:p w:rsidR="009E3EC3" w:rsidRPr="009E3EC3" w:rsidRDefault="009E3EC3">
      <w:pPr>
        <w:pStyle w:val="ConsPlusNonformat"/>
        <w:jc w:val="both"/>
      </w:pPr>
      <w:r w:rsidRPr="009E3EC3">
        <w:t xml:space="preserve">    3.1. </w:t>
      </w:r>
      <w:proofErr w:type="gramStart"/>
      <w:r w:rsidRPr="009E3EC3">
        <w:t>Тара  и</w:t>
      </w:r>
      <w:proofErr w:type="gramEnd"/>
      <w:r w:rsidRPr="009E3EC3">
        <w:t xml:space="preserve">  упаковка   товаров  должны  соответствовать  требованиям:</w:t>
      </w:r>
    </w:p>
    <w:p w:rsidR="009E3EC3" w:rsidRPr="009E3EC3" w:rsidRDefault="009E3EC3">
      <w:pPr>
        <w:pStyle w:val="ConsPlusNonformat"/>
        <w:jc w:val="both"/>
      </w:pPr>
      <w:r w:rsidRPr="009E3EC3">
        <w:t xml:space="preserve">    - стандарта N __________________________;</w:t>
      </w:r>
    </w:p>
    <w:p w:rsidR="009E3EC3" w:rsidRPr="009E3EC3" w:rsidRDefault="009E3EC3">
      <w:pPr>
        <w:pStyle w:val="ConsPlusNonformat"/>
        <w:jc w:val="both"/>
      </w:pPr>
      <w:r w:rsidRPr="009E3EC3">
        <w:t xml:space="preserve">    - технических условий N __________, утвержденных ______________________</w:t>
      </w:r>
    </w:p>
    <w:p w:rsidR="009E3EC3" w:rsidRPr="009E3EC3" w:rsidRDefault="009E3EC3">
      <w:pPr>
        <w:pStyle w:val="ConsPlusNonformat"/>
        <w:jc w:val="both"/>
      </w:pPr>
      <w:r w:rsidRPr="009E3EC3">
        <w:t xml:space="preserve">    ______________________________________________________________________.</w:t>
      </w:r>
    </w:p>
    <w:p w:rsidR="009E3EC3" w:rsidRPr="009E3EC3" w:rsidRDefault="009E3EC3">
      <w:pPr>
        <w:pStyle w:val="ConsPlusNonformat"/>
        <w:jc w:val="both"/>
      </w:pPr>
      <w:r w:rsidRPr="009E3EC3">
        <w:t xml:space="preserve">         (наименование органа, утвердившего ТУ, дата утверждения)</w:t>
      </w:r>
    </w:p>
    <w:p w:rsidR="009E3EC3" w:rsidRPr="009E3EC3" w:rsidRDefault="009E3EC3">
      <w:pPr>
        <w:pStyle w:val="ConsPlusNormal"/>
        <w:ind w:firstLine="540"/>
        <w:jc w:val="both"/>
      </w:pPr>
      <w:r w:rsidRPr="009E3EC3">
        <w:t>3.2. Стоимость специальной тары, упаковки, а также приспособлений для перевозки каждой единицы товара составляет ______ (_________________) рублей.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 xml:space="preserve">3.3. Покупатель (получатель) обязан возвратить Поставщику многооборотную тару и средства пакетирования, в которых поступил товар, в следующем порядке: ___________________ в течение </w:t>
      </w:r>
      <w:r w:rsidRPr="009E3EC3">
        <w:lastRenderedPageBreak/>
        <w:t>____ дней с момента поставки товара.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При возврате тары Покупателем соблюдаются следующие условия: _______________.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3.4. Прочая тара, а также упаковка товара подлежат возврату Поставщику в следующих случаях: _____________________.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3.5. В случае поломки или деформации возвратной тары по вине Покупателя ее замена на новую осуществляется за плату, которая взимается при последующих поставках товара.</w:t>
      </w:r>
    </w:p>
    <w:p w:rsidR="009E3EC3" w:rsidRPr="009E3EC3" w:rsidRDefault="009E3EC3">
      <w:pPr>
        <w:pStyle w:val="ConsPlusNonformat"/>
        <w:spacing w:before="200"/>
        <w:jc w:val="both"/>
      </w:pPr>
      <w:r w:rsidRPr="009E3EC3">
        <w:t xml:space="preserve">    3.6. Поставляемые   товары   подлежат    маркировке   в    соответствии</w:t>
      </w:r>
    </w:p>
    <w:p w:rsidR="009E3EC3" w:rsidRPr="009E3EC3" w:rsidRDefault="009E3EC3">
      <w:pPr>
        <w:pStyle w:val="ConsPlusNonformat"/>
        <w:jc w:val="both"/>
      </w:pPr>
      <w:r w:rsidRPr="009E3EC3">
        <w:t>с требованиями ___________________________________________________________.</w:t>
      </w:r>
    </w:p>
    <w:p w:rsidR="009E3EC3" w:rsidRPr="009E3EC3" w:rsidRDefault="009E3EC3">
      <w:pPr>
        <w:pStyle w:val="ConsPlusNonformat"/>
        <w:jc w:val="both"/>
      </w:pPr>
      <w:r w:rsidRPr="009E3EC3">
        <w:t xml:space="preserve">                (пункты стандартов или технических условий)</w:t>
      </w:r>
    </w:p>
    <w:p w:rsidR="009E3EC3" w:rsidRPr="009E3EC3" w:rsidRDefault="009E3EC3">
      <w:pPr>
        <w:pStyle w:val="ConsPlusNormal"/>
        <w:ind w:firstLine="540"/>
        <w:jc w:val="both"/>
      </w:pPr>
      <w:r w:rsidRPr="009E3EC3">
        <w:t>3.7. Дополнительные требования к маркировке: ____________________.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3.8. На поставляемых товарах и их упаковке должны быть помещены товарные знаки, зарегистрированные в установленном порядке. Товарные знаки не помещаются на товарах, которые в соответствии со стандартами (или техническими условиями) не подлежат маркировке.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 xml:space="preserve">3.9. При поставке немаркированных или </w:t>
      </w:r>
      <w:proofErr w:type="spellStart"/>
      <w:r w:rsidRPr="009E3EC3">
        <w:t>ненадлежаще</w:t>
      </w:r>
      <w:proofErr w:type="spellEnd"/>
      <w:r w:rsidRPr="009E3EC3">
        <w:t xml:space="preserve"> маркированных товаров Покупатель (получатель) вправе (если иное не предусмотрено Договором) замаркировать их (изменить маркировку) за счет Поставщика или потребовать, чтобы маркировку (изменение маркировки) произвел Поставщик, либо отказаться от принятия товаров.</w:t>
      </w:r>
    </w:p>
    <w:p w:rsidR="009E3EC3" w:rsidRPr="009E3EC3" w:rsidRDefault="009E3EC3">
      <w:pPr>
        <w:pStyle w:val="ConsPlusNormal"/>
        <w:jc w:val="both"/>
      </w:pPr>
    </w:p>
    <w:p w:rsidR="009E3EC3" w:rsidRPr="009E3EC3" w:rsidRDefault="009E3EC3">
      <w:pPr>
        <w:pStyle w:val="ConsPlusNormal"/>
        <w:jc w:val="center"/>
        <w:outlineLvl w:val="0"/>
      </w:pPr>
      <w:r w:rsidRPr="009E3EC3">
        <w:t>4. ПОРЯДОК ПОСТАВКИ</w:t>
      </w:r>
    </w:p>
    <w:p w:rsidR="009E3EC3" w:rsidRPr="009E3EC3" w:rsidRDefault="009E3EC3">
      <w:pPr>
        <w:pStyle w:val="ConsPlusNormal"/>
        <w:jc w:val="both"/>
      </w:pPr>
    </w:p>
    <w:p w:rsidR="009E3EC3" w:rsidRPr="009E3EC3" w:rsidRDefault="009E3EC3">
      <w:pPr>
        <w:pStyle w:val="ConsPlusNormal"/>
        <w:ind w:firstLine="540"/>
        <w:jc w:val="both"/>
      </w:pPr>
      <w:r w:rsidRPr="009E3EC3">
        <w:t>4.1. Поставка товаров осуществляется Поставщиком путем отгрузки (передачи) товаров Покупателю (или: получателям - _________________________).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Варианты.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а) 4.1. В случаях ________________________________ товар поставляется выборкой Покупателем (или получателем) в течение ___ дней с момента ______________.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б) 4.1. Покупатель дает Поставщику указания об отгрузке (передаче) товаров себе (или: получателям) (отгрузочные разнарядки) не менее чем за ___ дней до отгрузки (передачи). В отгрузочной разнарядке должны быть указаны отгрузочные реквизиты получателя, наименование, комплектность, качество, количество товара, даты составления и отправки разнарядки Поставщику, ____________ (иные сведения). Количество подлежащего отправке товара по одной разнарядке не должно быть менее _____ и более ______ единиц товара. Соответствующая партия товара по количеству, качеству и комплектности должна соответствовать требованиям, указанным в разнарядке.</w:t>
      </w:r>
    </w:p>
    <w:p w:rsidR="009E3EC3" w:rsidRPr="009E3EC3" w:rsidRDefault="009E3EC3">
      <w:pPr>
        <w:pStyle w:val="ConsPlusNormal"/>
        <w:jc w:val="both"/>
      </w:pPr>
    </w:p>
    <w:p w:rsidR="009E3EC3" w:rsidRPr="009E3EC3" w:rsidRDefault="009E3EC3">
      <w:pPr>
        <w:pStyle w:val="ConsPlusNormal"/>
        <w:ind w:firstLine="540"/>
        <w:jc w:val="both"/>
      </w:pPr>
      <w:r w:rsidRPr="009E3EC3">
        <w:t>4.2. Непредставление Покупателем отгрузочной разнарядки в установленный срок дает Поставщику право либо отказаться от исполнения Договора, либо потребовать от Покупателя оплаты товаров. Кроме того, Поставщик вправе потребовать возмещения убытков, причиненных в связи с непредставлением отгрузочной разнарядки.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bookmarkStart w:id="5" w:name="P94"/>
      <w:bookmarkEnd w:id="5"/>
      <w:r w:rsidRPr="009E3EC3">
        <w:t>4.3. Доставка товаров осуществляется Поставщиком путем их отгрузки автомобильным (железнодорожным, авиационным, водным) транспортом по маршруту _______________ - ____________________ - _________________ на следующих условиях: ______________________________.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(Вариант. 4.3. Отгрузка товара со склада осуществляется силами и средствами Поставщика на автотранспортные средства Покупателя, которые должны быть приспособлены для безопасной перевозки товара.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lastRenderedPageBreak/>
        <w:t>В случае если Поставщик обнаружит, что транспортное средство Покупателя не может обеспечить безопасной транспортировки товара, он обязан незамедлительно известить об этом Покупателя или его представителя.)</w:t>
      </w:r>
    </w:p>
    <w:p w:rsidR="009E3EC3" w:rsidRPr="009E3EC3" w:rsidRDefault="009E3EC3">
      <w:pPr>
        <w:pStyle w:val="ConsPlusNormal"/>
        <w:jc w:val="both"/>
      </w:pPr>
    </w:p>
    <w:p w:rsidR="009E3EC3" w:rsidRPr="009E3EC3" w:rsidRDefault="009E3EC3">
      <w:pPr>
        <w:pStyle w:val="ConsPlusNormal"/>
        <w:ind w:firstLine="540"/>
        <w:jc w:val="both"/>
      </w:pPr>
      <w:bookmarkStart w:id="6" w:name="P98"/>
      <w:bookmarkEnd w:id="6"/>
      <w:r w:rsidRPr="009E3EC3">
        <w:t>4.4. Поставщик информирует Покупателя о планируемых отгрузках не менее чем за ___ дней до момента поставки ______________________________________.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4.5. Партии товаров поставляются к строго определенному сроку.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4.6. Досрочная поставка товара либо восполнение недопоставленного количества товара в следующем периоде или периодах допускаются лишь при наличии письменного согласия Покупателя.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4.7. Уведомление Покупателем Поставщика об отказе принять просроченные товары не требуется. Если указанные товары Покупателем приняты, обязательства Поставщика считаются исполненными с нарушением установленного срока.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4.8. Поставщик, допустивший недопоставку товаров в отдельном периоде поставки, обязан восполнить недопоставленное количество товаров в следующем периоде (периодах) в пределах срока действия Договора (иное может быть предусмотрено Договором).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 xml:space="preserve">(Вариант. 4.8. В </w:t>
      </w:r>
      <w:proofErr w:type="gramStart"/>
      <w:r w:rsidRPr="009E3EC3">
        <w:t>случае</w:t>
      </w:r>
      <w:proofErr w:type="gramEnd"/>
      <w:r w:rsidRPr="009E3EC3">
        <w:t xml:space="preserve"> когда товары отгружаются Поставщиком нескольким указанным получателям, в договоре поставки или отгрузочной разнарядке товары, поставленные одному получателю сверх количества, предусмотренного в договоре или отгрузочной разнарядке, не засчитываются в покрытие недопоставки другим получателям (иное может быть предусмотрено в Договоре).)</w:t>
      </w:r>
    </w:p>
    <w:p w:rsidR="009E3EC3" w:rsidRPr="009E3EC3" w:rsidRDefault="009E3EC3">
      <w:pPr>
        <w:pStyle w:val="ConsPlusNormal"/>
        <w:jc w:val="both"/>
      </w:pPr>
    </w:p>
    <w:p w:rsidR="009E3EC3" w:rsidRPr="009E3EC3" w:rsidRDefault="009E3EC3">
      <w:pPr>
        <w:pStyle w:val="ConsPlusNormal"/>
        <w:ind w:firstLine="540"/>
        <w:jc w:val="both"/>
      </w:pPr>
      <w:r w:rsidRPr="009E3EC3">
        <w:t>4.9. Товары должны поставляться комплектно в соответствии с требованиями стандартов (или технических условий). Дополнительно к каждому комплекту поставляется: _______________________.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(Вариант. 4.9. Допускается поставка товаров отдельными частями комплекта в соответствии с отгрузочной разнарядкой.)</w:t>
      </w:r>
    </w:p>
    <w:p w:rsidR="009E3EC3" w:rsidRPr="009E3EC3" w:rsidRDefault="009E3EC3">
      <w:pPr>
        <w:pStyle w:val="ConsPlusNormal"/>
        <w:jc w:val="both"/>
      </w:pPr>
    </w:p>
    <w:p w:rsidR="009E3EC3" w:rsidRPr="009E3EC3" w:rsidRDefault="009E3EC3">
      <w:pPr>
        <w:pStyle w:val="ConsPlusNormal"/>
        <w:ind w:firstLine="540"/>
        <w:jc w:val="both"/>
      </w:pPr>
      <w:r w:rsidRPr="009E3EC3">
        <w:t>4.10. Обязательство Поставщика по поставке считается выполненным с момента оформления отгрузочных документов и фактической поставки (иное может быть предусмотрено в Договоре).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4.11. Покупатель вправе, уведомив Поставщика, отказаться от принятия товаров, поставка которых просрочена (иное может быть предусмотрено в Договоре). Но товары, поставленные до получения Поставщиком уведомления, Покупатель обязан принять и оплатить.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4.12. Ассортимент товаров, недопоставка которых подлежит восполнению, определяется дополнительным соглашением Сторон.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4.13. Покупатель (или получатель) обязан совершить следующие необходимые действия, обеспечивающие принятие товаров, поставленных в соответствии с Договором: _______________________________.</w:t>
      </w:r>
    </w:p>
    <w:p w:rsidR="009E3EC3" w:rsidRPr="009E3EC3" w:rsidRDefault="009E3EC3">
      <w:pPr>
        <w:pStyle w:val="ConsPlusNonformat"/>
        <w:spacing w:before="200"/>
        <w:jc w:val="both"/>
      </w:pPr>
      <w:r w:rsidRPr="009E3EC3">
        <w:t xml:space="preserve">    4.14. </w:t>
      </w:r>
      <w:proofErr w:type="gramStart"/>
      <w:r w:rsidRPr="009E3EC3">
        <w:t>Порядок  проверки</w:t>
      </w:r>
      <w:proofErr w:type="gramEnd"/>
      <w:r w:rsidRPr="009E3EC3">
        <w:t xml:space="preserve">  качества  товаров  предусмотрен  обязательными</w:t>
      </w:r>
    </w:p>
    <w:p w:rsidR="009E3EC3" w:rsidRPr="009E3EC3" w:rsidRDefault="009E3EC3">
      <w:pPr>
        <w:pStyle w:val="ConsPlusNonformat"/>
        <w:jc w:val="both"/>
      </w:pPr>
      <w:r w:rsidRPr="009E3EC3">
        <w:t>требованиями государственных и национальных стандартов - _________________.</w:t>
      </w:r>
    </w:p>
    <w:p w:rsidR="009E3EC3" w:rsidRPr="009E3EC3" w:rsidRDefault="009E3EC3">
      <w:pPr>
        <w:pStyle w:val="ConsPlusNonformat"/>
        <w:jc w:val="both"/>
      </w:pPr>
      <w:r w:rsidRPr="009E3EC3">
        <w:t xml:space="preserve">                                             (пункты и названия стандартов)</w:t>
      </w:r>
    </w:p>
    <w:p w:rsidR="009E3EC3" w:rsidRPr="009E3EC3" w:rsidRDefault="009E3EC3">
      <w:pPr>
        <w:pStyle w:val="ConsPlusNormal"/>
        <w:ind w:firstLine="540"/>
        <w:jc w:val="both"/>
      </w:pPr>
      <w:r w:rsidRPr="009E3EC3">
        <w:t>4.15. Принятые Покупателем (или получателем) товары должны быть им осмотрены в течение ________ дней с момента поставки. В этот же срок Покупатель (получатель) обязан проверить количество и качество принятых товаров в следующем порядке: внешним осмотром в таре (или вскрывая упаковку, или по регламенту, установленному _______________________________________).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lastRenderedPageBreak/>
        <w:t>4.16. В случае поставки товаров ненадлежащего качества или некомплектных Покупатель в течение ____ дней с момента приемки заявляет требования об их замене, устранении силами Поставщика недостатков либо доукомплектовании таких товаров и принимает несоответствующие товары на ответственное хранение.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4.17. Когда Покупатель (получатель) в соответствии с законом, иными правовыми актами или договором поставки отказывается от переданного Поставщиком товара, он обязан обеспечить сохранность этого товара (ответственное хранение) и незамедлительно уведомить Поставщика. Поставщик обязан вывезти товар, принятый Покупателем (получателем) на ответственное хранение, или распорядиться им в течение _______ дней с момента получения уведомления. Затем Поставщик оплачивает хранение из расчета ____ рублей за ____ час (день, месяц) хранения. Общий срок хранения товара Покупателем не может превышать ___ дней, по истечении которого товар может быть реализован или утилизирован Покупателем за счет Поставщика.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4.18. Если Поставщик в этот срок не распорядится товаром, Покупатель вправе реализовать товар или возвратить его Поставщику.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 xml:space="preserve">4.19. В случаях поставки негодных, некомплектных товаров, недопоставки, просрочки поставки Стороны составляют коммерческий акт (вариант: акт общей формы и </w:t>
      </w:r>
      <w:proofErr w:type="gramStart"/>
      <w:r w:rsidRPr="009E3EC3">
        <w:t>т.п.</w:t>
      </w:r>
      <w:proofErr w:type="gramEnd"/>
      <w:r w:rsidRPr="009E3EC3">
        <w:t>). Покупатель приглашает для составления такого акта Поставщика. В случае неявки Поставщика такой акт составляется Покупателем в одностороннем порядке.</w:t>
      </w:r>
    </w:p>
    <w:p w:rsidR="009E3EC3" w:rsidRPr="009E3EC3" w:rsidRDefault="009E3EC3">
      <w:pPr>
        <w:pStyle w:val="ConsPlusNormal"/>
        <w:jc w:val="both"/>
      </w:pPr>
    </w:p>
    <w:p w:rsidR="009E3EC3" w:rsidRPr="009E3EC3" w:rsidRDefault="009E3EC3">
      <w:pPr>
        <w:pStyle w:val="ConsPlusNormal"/>
        <w:jc w:val="center"/>
        <w:outlineLvl w:val="0"/>
      </w:pPr>
      <w:r w:rsidRPr="009E3EC3">
        <w:t>5. ЦЕНА И ПОРЯДОК РАСЧЕТОВ</w:t>
      </w:r>
    </w:p>
    <w:p w:rsidR="009E3EC3" w:rsidRPr="009E3EC3" w:rsidRDefault="009E3EC3">
      <w:pPr>
        <w:pStyle w:val="ConsPlusNormal"/>
        <w:jc w:val="both"/>
      </w:pPr>
    </w:p>
    <w:p w:rsidR="009E3EC3" w:rsidRPr="009E3EC3" w:rsidRDefault="009E3EC3">
      <w:pPr>
        <w:pStyle w:val="ConsPlusNormal"/>
        <w:ind w:firstLine="540"/>
        <w:jc w:val="both"/>
      </w:pPr>
      <w:r w:rsidRPr="009E3EC3">
        <w:t>5.1. Покупатель оплачивает поставленный Поставщиком товар по ценам, указанным в спецификации, которая является неотъемлемой частью настоящего Договора.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5.2. К ценам на поставляемый товар устанавливается доплата за досрочное исполнение заказа в размере __% (________) от цены поставляемого товара.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5.3. Расчеты между Сторонами производятся платежными поручениями, перечислением безналичных денежных средств с расчетного счета Покупателя на расчетный счет Поставщика.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5.4. Расчеты за товары, входящие в комплект, отгружаемые их изготовителями напрямую Покупателю (получателям), производятся Покупателем по платежным требованиям Поставщика непосредственно между изготовителем и Покупателем.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5.5. Расчеты за товар производятся в следующем порядке: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После получения партии товара Покупатель перечисляет на расчетный счет Поставщика сумму в размере ______ (_____________) в течение ___ (______) банковских дней.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5.6. Специальная тара и упаковка, а также приспособления для перевозки товара оплачиваются __________ исходя из их стоимости, указанной в Договоре (спецификациях).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5.7. Залоговую стоимость многооборотной и возвращаемой тары Покупатель перечисляет Поставщику одновременно с оплатой первой партии товара. В случае прекращения Договора перечисленная залоговая стоимость возвращается Покупателю после возврата тары в надлежащем состоянии.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5.8. Расходы на доставку товара _____________ транспортом на согласованных Сторонами в п. 4.3 Договора условиях оплачивает Покупатель. В иных случаях - Поставщик.</w:t>
      </w:r>
    </w:p>
    <w:p w:rsidR="009E3EC3" w:rsidRPr="009E3EC3" w:rsidRDefault="009E3EC3">
      <w:pPr>
        <w:pStyle w:val="ConsPlusNormal"/>
        <w:jc w:val="both"/>
      </w:pPr>
    </w:p>
    <w:p w:rsidR="009E3EC3" w:rsidRPr="009E3EC3" w:rsidRDefault="009E3EC3">
      <w:pPr>
        <w:pStyle w:val="ConsPlusNormal"/>
        <w:jc w:val="center"/>
        <w:outlineLvl w:val="0"/>
      </w:pPr>
      <w:r w:rsidRPr="009E3EC3">
        <w:t>6. ОТВЕТСТВЕННОСТЬ</w:t>
      </w:r>
    </w:p>
    <w:p w:rsidR="009E3EC3" w:rsidRPr="009E3EC3" w:rsidRDefault="009E3EC3">
      <w:pPr>
        <w:pStyle w:val="ConsPlusNormal"/>
        <w:jc w:val="both"/>
      </w:pPr>
    </w:p>
    <w:p w:rsidR="009E3EC3" w:rsidRPr="009E3EC3" w:rsidRDefault="009E3EC3">
      <w:pPr>
        <w:pStyle w:val="ConsPlusNormal"/>
        <w:ind w:firstLine="540"/>
        <w:jc w:val="both"/>
      </w:pPr>
      <w:r w:rsidRPr="009E3EC3">
        <w:t xml:space="preserve">6.1. За поставку товаров с нарушением согласованных сроков Поставщик уплачивает </w:t>
      </w:r>
      <w:r w:rsidRPr="009E3EC3">
        <w:lastRenderedPageBreak/>
        <w:t>Покупателю штраф в размере _____ процентов от стоимости всей партии товара, поставленной с нарушением сроков.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Под нарушением понимается как просрочка поставки, так и досрочная поставка без согласия Покупателя. Указанный штраф уплачивается Поставщиком независимо от уплаты неустойки за недопоставку товаров в месячные сроки.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 xml:space="preserve">6.2. За </w:t>
      </w:r>
      <w:proofErr w:type="spellStart"/>
      <w:r w:rsidRPr="009E3EC3">
        <w:t>невысылку</w:t>
      </w:r>
      <w:proofErr w:type="spellEnd"/>
      <w:r w:rsidRPr="009E3EC3">
        <w:t xml:space="preserve"> информации (п. 4.4 настоящего Договора) Поставщик уплачивает Покупателю штраф в размере ________ (__________) рублей за каждый случай.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6.3. За просрочку возврата тары, порядок и сроки возврата которой устанавливаются настоящим Договором (ст. 3 настоящего Договора), Покупатель уплачивает Поставщику штраф в следующих размерах от стоимости невозвращенной тары: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- при просрочке до ______ дней - ______ процентов;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- при просрочке свыше ______ дней - _______ процентов.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6.4. Санкции за нарушение других условий Договора: ____________________.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6.5. Установленная законом или Договором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(иное может быть предусмотрено в Договоре).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6.6. При рассмотрении дел о взыскании с Поставщика неустойки за недопоставку товаров Поставщик не может быть признан просрочившим в случаях, когда им поставлены товары ненадлежащего качества или некомплектные, однако Покупателем не заявлялись требования об их замене, устранении силами Поставщика недостатков либо доукомплектовании таких товаров, и они не приняты Покупателем на ответственное хранение.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6.7. Порядок исчисления неустойки, предусмотренный статьей 521 Гражданского кодекса Российской Федерации, применяется к поставке товара к определенному сроку, только если восполнение недопоставки имело место с согласия Покупателя, но было произведено не в полном объеме. В остальных случаях неустойка взыскивается однократно за период, в котором произошла недопоставка.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6.8. Неустойки, предусмотренные выше, взыскиваются с Поставщика с сумм, включающих НДС.</w:t>
      </w:r>
    </w:p>
    <w:p w:rsidR="009E3EC3" w:rsidRPr="009E3EC3" w:rsidRDefault="009E3EC3">
      <w:pPr>
        <w:pStyle w:val="ConsPlusNormal"/>
        <w:jc w:val="both"/>
      </w:pPr>
    </w:p>
    <w:p w:rsidR="009E3EC3" w:rsidRPr="009E3EC3" w:rsidRDefault="009E3EC3">
      <w:pPr>
        <w:pStyle w:val="ConsPlusNormal"/>
        <w:jc w:val="center"/>
        <w:outlineLvl w:val="0"/>
      </w:pPr>
      <w:r w:rsidRPr="009E3EC3">
        <w:t>7. НЕПРЕОДОЛИМАЯ СИЛА (ФОРС-МАЖОР)</w:t>
      </w:r>
    </w:p>
    <w:p w:rsidR="009E3EC3" w:rsidRPr="009E3EC3" w:rsidRDefault="009E3EC3">
      <w:pPr>
        <w:pStyle w:val="ConsPlusNormal"/>
        <w:jc w:val="both"/>
      </w:pPr>
    </w:p>
    <w:p w:rsidR="009E3EC3" w:rsidRPr="009E3EC3" w:rsidRDefault="009E3EC3">
      <w:pPr>
        <w:pStyle w:val="ConsPlusNormal"/>
        <w:ind w:firstLine="540"/>
        <w:jc w:val="both"/>
      </w:pPr>
      <w:bookmarkStart w:id="7" w:name="P149"/>
      <w:bookmarkEnd w:id="7"/>
      <w:r w:rsidRPr="009E3EC3">
        <w:t>7.1.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bookmarkStart w:id="8" w:name="P151"/>
      <w:bookmarkEnd w:id="8"/>
      <w:r w:rsidRPr="009E3EC3">
        <w:t xml:space="preserve">7.2. При наступлении обстоятельств, указанных в п. 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по возможности дающие оценку их влияния на возможность </w:t>
      </w:r>
      <w:r w:rsidRPr="009E3EC3">
        <w:lastRenderedPageBreak/>
        <w:t>исполнения стороной своих обязательств по данному Договору.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7.3. Если сторона не направит или несвоевременно направит извещение, предусмотренное в п. 7.2, то она обязана возместить второй стороне понесенные ею убытки.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7.4. Если обстоятельства непреодолимой силы или их последствия будут длиться более трех месяцев, то Поставщик и Покупатель обсудят, какие меры следует принять для продолжения поставок. Если Стороны не смогут договориться в течение _______ месяцев, тогда каждая сторона вправе требовать расторжения Договора.</w:t>
      </w:r>
    </w:p>
    <w:p w:rsidR="009E3EC3" w:rsidRPr="009E3EC3" w:rsidRDefault="009E3EC3">
      <w:pPr>
        <w:pStyle w:val="ConsPlusNormal"/>
        <w:jc w:val="both"/>
      </w:pPr>
    </w:p>
    <w:p w:rsidR="009E3EC3" w:rsidRPr="009E3EC3" w:rsidRDefault="009E3EC3">
      <w:pPr>
        <w:pStyle w:val="ConsPlusNormal"/>
        <w:jc w:val="center"/>
        <w:outlineLvl w:val="0"/>
      </w:pPr>
      <w:r w:rsidRPr="009E3EC3">
        <w:t>8. РАЗРЕШЕНИЕ СПОРОВ</w:t>
      </w:r>
    </w:p>
    <w:p w:rsidR="009E3EC3" w:rsidRPr="009E3EC3" w:rsidRDefault="009E3EC3">
      <w:pPr>
        <w:pStyle w:val="ConsPlusNormal"/>
        <w:jc w:val="both"/>
      </w:pPr>
    </w:p>
    <w:p w:rsidR="009E3EC3" w:rsidRPr="009E3EC3" w:rsidRDefault="009E3EC3">
      <w:pPr>
        <w:pStyle w:val="ConsPlusNormal"/>
        <w:ind w:firstLine="540"/>
        <w:jc w:val="both"/>
      </w:pPr>
      <w:r w:rsidRPr="009E3EC3">
        <w:t>8.1. Спорные вопросы, возникающие в ходе исполнения настоящего Договора, разрешаются сторонами путем переговоров.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8.2. В случае недостижения договоренности по спорным вопросам спор, вытекающий из настоящего Договора, подлежит рассмотрению в Арбитражном суде г. _________________.</w:t>
      </w:r>
    </w:p>
    <w:p w:rsidR="009E3EC3" w:rsidRPr="009E3EC3" w:rsidRDefault="009E3EC3">
      <w:pPr>
        <w:pStyle w:val="ConsPlusNormal"/>
        <w:jc w:val="both"/>
      </w:pPr>
    </w:p>
    <w:p w:rsidR="009E3EC3" w:rsidRPr="009E3EC3" w:rsidRDefault="009E3EC3">
      <w:pPr>
        <w:pStyle w:val="ConsPlusNormal"/>
        <w:jc w:val="center"/>
        <w:outlineLvl w:val="0"/>
      </w:pPr>
      <w:r w:rsidRPr="009E3EC3">
        <w:t>9. ИЗМЕНЕНИЕ, РАСТОРЖЕНИЕ ДОГОВОРА</w:t>
      </w:r>
    </w:p>
    <w:p w:rsidR="009E3EC3" w:rsidRPr="009E3EC3" w:rsidRDefault="009E3EC3">
      <w:pPr>
        <w:pStyle w:val="ConsPlusNormal"/>
        <w:jc w:val="both"/>
      </w:pPr>
    </w:p>
    <w:p w:rsidR="009E3EC3" w:rsidRPr="009E3EC3" w:rsidRDefault="009E3EC3">
      <w:pPr>
        <w:pStyle w:val="ConsPlusNormal"/>
        <w:ind w:firstLine="540"/>
        <w:jc w:val="both"/>
      </w:pPr>
      <w:r w:rsidRPr="009E3EC3">
        <w:t>9.1. Договор может быть изменен или расторгнут только по соглашению Сторон, если иное не предусмотрено законодательством Российской Федерации. Стороны вправе продлить действие Договора на новый срок.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 xml:space="preserve">9.2. Изменение, расторжение или продление срока действия Договора оформляется дополнительным соглашением, подписываемым Сторонами, либо путем обмена письмами, телеграммами, электронными письмами, </w:t>
      </w:r>
      <w:proofErr w:type="spellStart"/>
      <w:r w:rsidRPr="009E3EC3">
        <w:t>телетайпограммами</w:t>
      </w:r>
      <w:proofErr w:type="spellEnd"/>
      <w:r w:rsidRPr="009E3EC3">
        <w:t>, телефонограммами, радиограммами с подтверждением их получения.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9.3. Сторона, получившая предложение об изменении или о расторжении Договора либо о продлении срока действия Договора, обязана дать ответ другой стороне не позднее ___ дней после получения предложения. При недостижении Сторонами соглашения спор между Сторонами разрешается по заявлению заинтересованной Стороны в судебном порядке.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9.4. Односторонний отказ от исполнения Договора (полностью или частично) допускается: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- в случае существенного нарушения Договора одной из Сторон;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- при поставке товаров с отступлением по качеству от стандартов, технических условий;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- при объявлении Покупателя неплатежеспособным;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- при завышении Поставщиком цены на товары.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9.5. Нарушение Договора Поставщиком предполагается существенным в случаях: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- поставки товаров ненадлежащего качества с недостатками, которые не могут быть устранены в приемлемый для Покупателя срок;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- неоднократного нарушения сроков поставки товаров.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9.6. Нарушение Договора Покупателем предполагается существенным в случаях: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- неоднократного нарушения сроков оплаты товаров;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 xml:space="preserve">- неоднократной </w:t>
      </w:r>
      <w:proofErr w:type="spellStart"/>
      <w:r w:rsidRPr="009E3EC3">
        <w:t>невыборки</w:t>
      </w:r>
      <w:proofErr w:type="spellEnd"/>
      <w:r w:rsidRPr="009E3EC3">
        <w:t xml:space="preserve"> товаров.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lastRenderedPageBreak/>
        <w:t>9.7.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уведомлении.</w:t>
      </w:r>
    </w:p>
    <w:p w:rsidR="009E3EC3" w:rsidRPr="009E3EC3" w:rsidRDefault="009E3EC3">
      <w:pPr>
        <w:pStyle w:val="ConsPlusNormal"/>
        <w:jc w:val="both"/>
      </w:pPr>
    </w:p>
    <w:p w:rsidR="009E3EC3" w:rsidRPr="009E3EC3" w:rsidRDefault="009E3EC3">
      <w:pPr>
        <w:pStyle w:val="ConsPlusNormal"/>
        <w:jc w:val="center"/>
        <w:outlineLvl w:val="0"/>
      </w:pPr>
      <w:r w:rsidRPr="009E3EC3">
        <w:t>10. ЗАКЛЮЧИТЕЛЬНЫЕ УСЛОВИЯ</w:t>
      </w:r>
    </w:p>
    <w:p w:rsidR="009E3EC3" w:rsidRPr="009E3EC3" w:rsidRDefault="009E3EC3">
      <w:pPr>
        <w:pStyle w:val="ConsPlusNormal"/>
        <w:jc w:val="both"/>
      </w:pPr>
    </w:p>
    <w:p w:rsidR="009E3EC3" w:rsidRPr="009E3EC3" w:rsidRDefault="009E3EC3">
      <w:pPr>
        <w:pStyle w:val="ConsPlusNormal"/>
        <w:ind w:firstLine="540"/>
        <w:jc w:val="both"/>
      </w:pPr>
      <w:r w:rsidRPr="009E3EC3">
        <w:t>10.1. 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10.2. Настоящий Договор выражает все договорные условия и понимание между Сторонами в отношении всех упомянутых здесь вопросов, при этом все предыдущие обсуждения, обещания, представления между Сторонами, если таковые имелись, теряют силу и заменяются вышеизложенным текстом.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10.3. Подписанный договор вступает в силу с "___"________ ____ г. и действует до "___"________ ____ г.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10.4.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10.5. Неотъемлемой частью настоящего Договора являются:</w:t>
      </w:r>
    </w:p>
    <w:p w:rsidR="009E3EC3" w:rsidRPr="009E3EC3" w:rsidRDefault="009E3EC3">
      <w:pPr>
        <w:pStyle w:val="ConsPlusNormal"/>
        <w:spacing w:before="220"/>
        <w:ind w:firstLine="540"/>
        <w:jc w:val="both"/>
      </w:pPr>
      <w:r w:rsidRPr="009E3EC3">
        <w:t>1. Спецификация от "__" __________ ___ г.</w:t>
      </w:r>
    </w:p>
    <w:p w:rsidR="009E3EC3" w:rsidRPr="009E3EC3" w:rsidRDefault="009E3EC3">
      <w:pPr>
        <w:pStyle w:val="ConsPlusNormal"/>
        <w:jc w:val="both"/>
      </w:pPr>
    </w:p>
    <w:p w:rsidR="009E3EC3" w:rsidRPr="009E3EC3" w:rsidRDefault="009E3EC3">
      <w:pPr>
        <w:pStyle w:val="ConsPlusNormal"/>
        <w:jc w:val="center"/>
        <w:outlineLvl w:val="0"/>
      </w:pPr>
      <w:r w:rsidRPr="009E3EC3">
        <w:t>11. РЕКВИЗИТЫ СТОРОН</w:t>
      </w:r>
    </w:p>
    <w:p w:rsidR="009E3EC3" w:rsidRPr="009E3EC3" w:rsidRDefault="009E3EC3">
      <w:pPr>
        <w:pStyle w:val="ConsPlusNormal"/>
        <w:jc w:val="both"/>
      </w:pPr>
    </w:p>
    <w:p w:rsidR="009E3EC3" w:rsidRPr="009E3EC3" w:rsidRDefault="009E3EC3">
      <w:pPr>
        <w:pStyle w:val="ConsPlusNonformat"/>
        <w:jc w:val="both"/>
      </w:pPr>
      <w:r w:rsidRPr="009E3EC3"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9E3EC3" w:rsidRPr="009E3EC3" w:rsidRDefault="009E3EC3">
      <w:pPr>
        <w:pStyle w:val="ConsPlusNonformat"/>
        <w:jc w:val="both"/>
      </w:pPr>
      <w:r w:rsidRPr="009E3EC3">
        <w:t xml:space="preserve">│            </w:t>
      </w:r>
      <w:proofErr w:type="gramStart"/>
      <w:r w:rsidRPr="009E3EC3">
        <w:t xml:space="preserve">Поставщик:   </w:t>
      </w:r>
      <w:proofErr w:type="gramEnd"/>
      <w:r w:rsidRPr="009E3EC3">
        <w:t xml:space="preserve">          │             Покупатель:             │</w:t>
      </w:r>
    </w:p>
    <w:p w:rsidR="009E3EC3" w:rsidRPr="009E3EC3" w:rsidRDefault="009E3EC3">
      <w:pPr>
        <w:pStyle w:val="ConsPlusNonformat"/>
        <w:jc w:val="both"/>
      </w:pPr>
      <w:r w:rsidRPr="009E3EC3">
        <w:t>│ _________________________________ │ ___________________________________ │</w:t>
      </w:r>
    </w:p>
    <w:p w:rsidR="009E3EC3" w:rsidRPr="009E3EC3" w:rsidRDefault="009E3EC3">
      <w:pPr>
        <w:pStyle w:val="ConsPlusNonformat"/>
        <w:jc w:val="both"/>
      </w:pPr>
      <w:r w:rsidRPr="009E3EC3">
        <w:t xml:space="preserve">│ </w:t>
      </w:r>
      <w:proofErr w:type="gramStart"/>
      <w:r w:rsidRPr="009E3EC3">
        <w:t xml:space="preserve">   (</w:t>
      </w:r>
      <w:proofErr w:type="gramEnd"/>
      <w:r w:rsidRPr="009E3EC3">
        <w:t xml:space="preserve">наименование или Ф.И.О.)      │   </w:t>
      </w:r>
      <w:proofErr w:type="gramStart"/>
      <w:r w:rsidRPr="009E3EC3">
        <w:t xml:space="preserve">   (</w:t>
      </w:r>
      <w:proofErr w:type="gramEnd"/>
      <w:r w:rsidRPr="009E3EC3">
        <w:t>наименование или Ф.И.О.)      │</w:t>
      </w:r>
    </w:p>
    <w:p w:rsidR="009E3EC3" w:rsidRPr="009E3EC3" w:rsidRDefault="009E3EC3">
      <w:pPr>
        <w:pStyle w:val="ConsPlusNonformat"/>
        <w:jc w:val="both"/>
      </w:pPr>
      <w:r w:rsidRPr="009E3EC3"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9E3EC3" w:rsidRPr="009E3EC3" w:rsidRDefault="009E3EC3">
      <w:pPr>
        <w:pStyle w:val="ConsPlusNonformat"/>
        <w:jc w:val="both"/>
      </w:pPr>
      <w:r w:rsidRPr="009E3EC3">
        <w:t>│ Адрес: __________________________ │ Адрес: ____________________________ │</w:t>
      </w:r>
    </w:p>
    <w:p w:rsidR="009E3EC3" w:rsidRPr="009E3EC3" w:rsidRDefault="009E3EC3">
      <w:pPr>
        <w:pStyle w:val="ConsPlusNonformat"/>
        <w:jc w:val="both"/>
      </w:pPr>
      <w:r w:rsidRPr="009E3EC3">
        <w:t>│ _________________________________ │ ___________________________________ │</w:t>
      </w:r>
    </w:p>
    <w:p w:rsidR="009E3EC3" w:rsidRPr="009E3EC3" w:rsidRDefault="009E3EC3">
      <w:pPr>
        <w:pStyle w:val="ConsPlusNonformat"/>
        <w:jc w:val="both"/>
      </w:pPr>
      <w:r w:rsidRPr="009E3EC3">
        <w:t>│ ИНН _____________________________ │ ИНН _______________________________ │</w:t>
      </w:r>
    </w:p>
    <w:p w:rsidR="009E3EC3" w:rsidRPr="009E3EC3" w:rsidRDefault="009E3EC3">
      <w:pPr>
        <w:pStyle w:val="ConsPlusNonformat"/>
        <w:jc w:val="both"/>
      </w:pPr>
      <w:r w:rsidRPr="009E3EC3">
        <w:t xml:space="preserve">│ Банковские </w:t>
      </w:r>
      <w:proofErr w:type="gramStart"/>
      <w:r w:rsidRPr="009E3EC3">
        <w:t xml:space="preserve">реквизиты:   </w:t>
      </w:r>
      <w:proofErr w:type="gramEnd"/>
      <w:r w:rsidRPr="009E3EC3">
        <w:t xml:space="preserve">          │ Банковские реквизиты:               │</w:t>
      </w:r>
    </w:p>
    <w:p w:rsidR="009E3EC3" w:rsidRPr="009E3EC3" w:rsidRDefault="009E3EC3">
      <w:pPr>
        <w:pStyle w:val="ConsPlusNonformat"/>
        <w:jc w:val="both"/>
      </w:pPr>
      <w:r w:rsidRPr="009E3EC3">
        <w:t>│ _______________ _________________ │                                     │</w:t>
      </w:r>
    </w:p>
    <w:p w:rsidR="009E3EC3" w:rsidRPr="009E3EC3" w:rsidRDefault="009E3EC3">
      <w:pPr>
        <w:pStyle w:val="ConsPlusNonformat"/>
        <w:jc w:val="both"/>
      </w:pPr>
      <w:r w:rsidRPr="009E3EC3">
        <w:t>│ Р/с _____________________________ │ Р/с ________________________________│</w:t>
      </w:r>
    </w:p>
    <w:p w:rsidR="009E3EC3" w:rsidRPr="009E3EC3" w:rsidRDefault="009E3EC3">
      <w:pPr>
        <w:pStyle w:val="ConsPlusNonformat"/>
        <w:jc w:val="both"/>
      </w:pPr>
      <w:r w:rsidRPr="009E3EC3">
        <w:t>│ в _______________________________ │ в __________________________________│</w:t>
      </w:r>
    </w:p>
    <w:p w:rsidR="009E3EC3" w:rsidRPr="009E3EC3" w:rsidRDefault="009E3EC3">
      <w:pPr>
        <w:pStyle w:val="ConsPlusNonformat"/>
        <w:jc w:val="both"/>
      </w:pPr>
      <w:r w:rsidRPr="009E3EC3">
        <w:t>│ БИК _____________________________ │ БИК _______________________________ │</w:t>
      </w:r>
    </w:p>
    <w:p w:rsidR="009E3EC3" w:rsidRPr="009E3EC3" w:rsidRDefault="009E3EC3">
      <w:pPr>
        <w:pStyle w:val="ConsPlusNonformat"/>
        <w:jc w:val="both"/>
      </w:pPr>
      <w:r w:rsidRPr="009E3EC3">
        <w:t>│ К/с _____________________________ │ К/с _______________________________ │</w:t>
      </w:r>
    </w:p>
    <w:p w:rsidR="009E3EC3" w:rsidRPr="009E3EC3" w:rsidRDefault="009E3EC3">
      <w:pPr>
        <w:pStyle w:val="ConsPlusNonformat"/>
        <w:jc w:val="both"/>
      </w:pPr>
      <w:r w:rsidRPr="009E3EC3">
        <w:t xml:space="preserve">│ </w:t>
      </w:r>
      <w:proofErr w:type="gramStart"/>
      <w:r w:rsidRPr="009E3EC3">
        <w:t>Телефон:_</w:t>
      </w:r>
      <w:proofErr w:type="gramEnd"/>
      <w:r w:rsidRPr="009E3EC3">
        <w:t>________________________ │ Телефон:___________________________ │</w:t>
      </w:r>
    </w:p>
    <w:p w:rsidR="009E3EC3" w:rsidRPr="009E3EC3" w:rsidRDefault="009E3EC3">
      <w:pPr>
        <w:pStyle w:val="ConsPlusNonformat"/>
        <w:jc w:val="both"/>
      </w:pPr>
      <w:r w:rsidRPr="009E3EC3">
        <w:t xml:space="preserve">│ </w:t>
      </w:r>
      <w:proofErr w:type="gramStart"/>
      <w:r w:rsidRPr="009E3EC3">
        <w:t>E-</w:t>
      </w:r>
      <w:proofErr w:type="spellStart"/>
      <w:r w:rsidRPr="009E3EC3">
        <w:t>mail</w:t>
      </w:r>
      <w:proofErr w:type="spellEnd"/>
      <w:r w:rsidRPr="009E3EC3">
        <w:t>:_</w:t>
      </w:r>
      <w:proofErr w:type="gramEnd"/>
      <w:r w:rsidRPr="009E3EC3">
        <w:t>_________________________ │ E-</w:t>
      </w:r>
      <w:proofErr w:type="spellStart"/>
      <w:r w:rsidRPr="009E3EC3">
        <w:t>mail</w:t>
      </w:r>
      <w:proofErr w:type="spellEnd"/>
      <w:r w:rsidRPr="009E3EC3">
        <w:t>:____________________________ │</w:t>
      </w:r>
    </w:p>
    <w:p w:rsidR="009E3EC3" w:rsidRPr="009E3EC3" w:rsidRDefault="009E3EC3">
      <w:pPr>
        <w:pStyle w:val="ConsPlusNonformat"/>
        <w:jc w:val="both"/>
      </w:pPr>
      <w:r w:rsidRPr="009E3EC3"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9E3EC3" w:rsidRPr="009E3EC3" w:rsidRDefault="009E3EC3">
      <w:pPr>
        <w:pStyle w:val="ConsPlusNormal"/>
        <w:jc w:val="both"/>
      </w:pPr>
    </w:p>
    <w:p w:rsidR="009E3EC3" w:rsidRPr="009E3EC3" w:rsidRDefault="009E3EC3">
      <w:pPr>
        <w:pStyle w:val="ConsPlusNonformat"/>
        <w:jc w:val="both"/>
      </w:pPr>
      <w:r w:rsidRPr="009E3EC3">
        <w:t xml:space="preserve">                              ПОДПИСИ СТОРОН:</w:t>
      </w:r>
    </w:p>
    <w:p w:rsidR="009E3EC3" w:rsidRPr="009E3EC3" w:rsidRDefault="009E3EC3">
      <w:pPr>
        <w:pStyle w:val="ConsPlusNonformat"/>
        <w:jc w:val="both"/>
      </w:pPr>
    </w:p>
    <w:p w:rsidR="009E3EC3" w:rsidRPr="009E3EC3" w:rsidRDefault="009E3EC3">
      <w:pPr>
        <w:pStyle w:val="ConsPlusNonformat"/>
        <w:jc w:val="both"/>
      </w:pPr>
      <w:r w:rsidRPr="009E3EC3">
        <w:t xml:space="preserve">               </w:t>
      </w:r>
      <w:proofErr w:type="gramStart"/>
      <w:r w:rsidRPr="009E3EC3">
        <w:t xml:space="preserve">Поставщик:   </w:t>
      </w:r>
      <w:proofErr w:type="gramEnd"/>
      <w:r w:rsidRPr="009E3EC3">
        <w:t xml:space="preserve">                         Покупатель:</w:t>
      </w:r>
    </w:p>
    <w:p w:rsidR="009E3EC3" w:rsidRPr="009E3EC3" w:rsidRDefault="009E3EC3">
      <w:pPr>
        <w:pStyle w:val="ConsPlusNonformat"/>
        <w:jc w:val="both"/>
      </w:pPr>
    </w:p>
    <w:p w:rsidR="009E3EC3" w:rsidRPr="009E3EC3" w:rsidRDefault="009E3EC3">
      <w:pPr>
        <w:pStyle w:val="ConsPlusNonformat"/>
        <w:jc w:val="both"/>
      </w:pPr>
      <w:r w:rsidRPr="009E3EC3">
        <w:t xml:space="preserve">       _____________________________    ___________________________________</w:t>
      </w:r>
    </w:p>
    <w:p w:rsidR="009E3EC3" w:rsidRPr="009E3EC3" w:rsidRDefault="009E3EC3">
      <w:pPr>
        <w:pStyle w:val="ConsPlusNonformat"/>
        <w:jc w:val="both"/>
      </w:pPr>
      <w:r w:rsidRPr="009E3EC3">
        <w:t xml:space="preserve">              (</w:t>
      </w:r>
      <w:proofErr w:type="gramStart"/>
      <w:r w:rsidRPr="009E3EC3">
        <w:t xml:space="preserve">должность)   </w:t>
      </w:r>
      <w:proofErr w:type="gramEnd"/>
      <w:r w:rsidRPr="009E3EC3">
        <w:t xml:space="preserve">                         (должность)</w:t>
      </w:r>
    </w:p>
    <w:p w:rsidR="009E3EC3" w:rsidRPr="009E3EC3" w:rsidRDefault="009E3EC3">
      <w:pPr>
        <w:pStyle w:val="ConsPlusNonformat"/>
        <w:jc w:val="both"/>
      </w:pPr>
    </w:p>
    <w:p w:rsidR="009E3EC3" w:rsidRPr="009E3EC3" w:rsidRDefault="009E3EC3">
      <w:pPr>
        <w:pStyle w:val="ConsPlusNonformat"/>
        <w:jc w:val="both"/>
      </w:pPr>
      <w:r w:rsidRPr="009E3EC3">
        <w:t xml:space="preserve">       _______________/_____________    _______________/___________________</w:t>
      </w:r>
    </w:p>
    <w:p w:rsidR="009E3EC3" w:rsidRPr="009E3EC3" w:rsidRDefault="009E3EC3">
      <w:pPr>
        <w:pStyle w:val="ConsPlusNonformat"/>
        <w:jc w:val="both"/>
      </w:pPr>
      <w:r w:rsidRPr="009E3EC3">
        <w:t xml:space="preserve">         (</w:t>
      </w:r>
      <w:proofErr w:type="gramStart"/>
      <w:r w:rsidRPr="009E3EC3">
        <w:t xml:space="preserve">подпись)   </w:t>
      </w:r>
      <w:proofErr w:type="gramEnd"/>
      <w:r w:rsidRPr="009E3EC3">
        <w:t xml:space="preserve">    (Ф.И.О.)          (</w:t>
      </w:r>
      <w:proofErr w:type="gramStart"/>
      <w:r w:rsidRPr="009E3EC3">
        <w:t xml:space="preserve">подпись)   </w:t>
      </w:r>
      <w:proofErr w:type="gramEnd"/>
      <w:r w:rsidRPr="009E3EC3">
        <w:t xml:space="preserve">      (Ф.И.О.)</w:t>
      </w:r>
    </w:p>
    <w:p w:rsidR="009E3EC3" w:rsidRPr="009E3EC3" w:rsidRDefault="009E3EC3">
      <w:pPr>
        <w:pStyle w:val="ConsPlusNonformat"/>
        <w:jc w:val="both"/>
      </w:pPr>
      <w:r w:rsidRPr="009E3EC3">
        <w:t xml:space="preserve">               (вариант: М.П.)                  (вариант: М.П.)</w:t>
      </w:r>
    </w:p>
    <w:p w:rsidR="009E3EC3" w:rsidRPr="009E3EC3" w:rsidRDefault="009E3EC3">
      <w:pPr>
        <w:pStyle w:val="ConsPlusNormal"/>
        <w:jc w:val="both"/>
      </w:pPr>
    </w:p>
    <w:p w:rsidR="009E3EC3" w:rsidRPr="009E3EC3" w:rsidRDefault="009E3EC3">
      <w:pPr>
        <w:pStyle w:val="ConsPlusNormal"/>
        <w:jc w:val="both"/>
      </w:pPr>
    </w:p>
    <w:p w:rsidR="009E3EC3" w:rsidRPr="009E3EC3" w:rsidRDefault="009E3E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659" w:rsidRPr="009E3EC3" w:rsidRDefault="00A05659"/>
    <w:sectPr w:rsidR="00A05659" w:rsidRPr="009E3EC3" w:rsidSect="005B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C3"/>
    <w:rsid w:val="00210813"/>
    <w:rsid w:val="007C6093"/>
    <w:rsid w:val="009E3EC3"/>
    <w:rsid w:val="00A05659"/>
    <w:rsid w:val="00C7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63D8B-A656-4CA9-80F3-9A9EC498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3E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3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3535</Words>
  <Characters>20155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 Василий Игоревич</dc:creator>
  <cp:keywords/>
  <dc:description/>
  <cp:lastModifiedBy>Балдин Василий Игоревич</cp:lastModifiedBy>
  <cp:revision>1</cp:revision>
  <dcterms:created xsi:type="dcterms:W3CDTF">2019-02-07T08:47:00Z</dcterms:created>
  <dcterms:modified xsi:type="dcterms:W3CDTF">2019-02-07T08:48:00Z</dcterms:modified>
</cp:coreProperties>
</file>